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A64A9D" w:rsidRPr="00394B3A" w:rsidRDefault="00A64A9D" w:rsidP="00A64A9D">
      <w:pPr>
        <w:tabs>
          <w:tab w:val="left" w:pos="-48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>JUDETUL ARGES</w:t>
      </w: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i/>
          <w:sz w:val="26"/>
          <w:szCs w:val="26"/>
          <w:lang w:val="fr-FR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>MUNICIPIUL CURTEA DE ARGES</w:t>
      </w:r>
    </w:p>
    <w:p w:rsidR="00A64A9D" w:rsidRPr="00394B3A" w:rsidRDefault="00A64A9D" w:rsidP="00A64A9D">
      <w:pPr>
        <w:pStyle w:val="Heading3"/>
        <w:jc w:val="left"/>
        <w:rPr>
          <w:rFonts w:ascii="Arial Narrow" w:hAnsi="Arial Narrow" w:cs="Tahoma"/>
          <w:b/>
          <w:sz w:val="26"/>
          <w:szCs w:val="26"/>
          <w:lang w:val="es-ES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 xml:space="preserve">CONSILIUL LOCAL          </w:t>
      </w:r>
    </w:p>
    <w:p w:rsidR="00A64A9D" w:rsidRPr="00394B3A" w:rsidRDefault="00A64A9D" w:rsidP="00A64A9D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Default="00A64A9D" w:rsidP="00A64A9D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pStyle w:val="Heading5"/>
        <w:rPr>
          <w:rFonts w:ascii="Arial Narrow" w:hAnsi="Arial Narrow" w:cs="Tahoma"/>
          <w:b/>
          <w:sz w:val="26"/>
          <w:szCs w:val="26"/>
          <w:lang w:val="es-ES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>CONVOCARE</w:t>
      </w:r>
      <w:bookmarkStart w:id="0" w:name="_GoBack"/>
      <w:bookmarkEnd w:id="0"/>
    </w:p>
    <w:p w:rsidR="00A64A9D" w:rsidRDefault="00A64A9D" w:rsidP="00A64A9D">
      <w:pPr>
        <w:rPr>
          <w:sz w:val="26"/>
          <w:szCs w:val="26"/>
          <w:lang w:val="es-ES"/>
        </w:rPr>
      </w:pPr>
    </w:p>
    <w:p w:rsidR="00A64A9D" w:rsidRPr="00394B3A" w:rsidRDefault="00A64A9D" w:rsidP="00A64A9D">
      <w:pPr>
        <w:rPr>
          <w:sz w:val="26"/>
          <w:szCs w:val="26"/>
          <w:lang w:val="es-ES"/>
        </w:rPr>
      </w:pPr>
    </w:p>
    <w:p w:rsidR="00A64A9D" w:rsidRPr="004B43D9" w:rsidRDefault="00A64A9D" w:rsidP="00A64A9D">
      <w:pPr>
        <w:spacing w:after="0" w:line="240" w:lineRule="auto"/>
        <w:ind w:firstLine="720"/>
        <w:jc w:val="both"/>
        <w:rPr>
          <w:rFonts w:ascii="Arial Narrow" w:hAnsi="Arial Narrow" w:cs="Tahoma"/>
          <w:sz w:val="26"/>
          <w:szCs w:val="26"/>
          <w:lang w:val="es-ES"/>
        </w:rPr>
      </w:pPr>
      <w:r w:rsidRPr="004B43D9">
        <w:rPr>
          <w:rFonts w:ascii="Arial Narrow" w:hAnsi="Arial Narrow" w:cs="Tahoma"/>
          <w:sz w:val="26"/>
          <w:szCs w:val="26"/>
          <w:lang w:val="es-ES"/>
        </w:rPr>
        <w:t xml:space="preserve">In baza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Dispozitiei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Primarului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nr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.  572 / </w:t>
      </w:r>
      <w:r w:rsidRPr="004B43D9">
        <w:rPr>
          <w:rFonts w:ascii="Arial Narrow" w:hAnsi="Arial Narrow" w:cs="Tahoma"/>
          <w:color w:val="000000" w:themeColor="text1"/>
          <w:sz w:val="26"/>
          <w:szCs w:val="26"/>
          <w:lang w:val="es-ES"/>
        </w:rPr>
        <w:t>04.</w:t>
      </w:r>
      <w:r w:rsidRPr="004B43D9">
        <w:rPr>
          <w:rFonts w:ascii="Arial Narrow" w:hAnsi="Arial Narrow" w:cs="Tahoma"/>
          <w:sz w:val="26"/>
          <w:szCs w:val="26"/>
          <w:lang w:val="es-ES"/>
        </w:rPr>
        <w:t xml:space="preserve">11.2021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sunteti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convocat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(a) la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sediul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Primariei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Municipiului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Curtea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de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Arges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,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Luni</w:t>
      </w:r>
      <w:proofErr w:type="spellEnd"/>
      <w:r w:rsidRPr="004B43D9">
        <w:rPr>
          <w:rFonts w:ascii="Arial Narrow" w:hAnsi="Arial Narrow" w:cs="Tahoma"/>
          <w:color w:val="000000" w:themeColor="text1"/>
          <w:sz w:val="26"/>
          <w:szCs w:val="26"/>
          <w:lang w:val="es-ES"/>
        </w:rPr>
        <w:t xml:space="preserve">, 08.11.2021, ora 9,00,  la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sedinta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extraordinara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a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consiliului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local.</w:t>
      </w:r>
    </w:p>
    <w:p w:rsidR="00A64A9D" w:rsidRDefault="00A64A9D" w:rsidP="00A64A9D">
      <w:pPr>
        <w:shd w:val="clear" w:color="auto" w:fill="FFFFFF"/>
        <w:spacing w:after="0" w:line="240" w:lineRule="auto"/>
        <w:ind w:firstLine="720"/>
        <w:jc w:val="both"/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</w:pP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Proiectul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de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hotarare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a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fost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trimis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spre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avizare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</w:rPr>
        <w:t>Comisiei</w:t>
      </w:r>
      <w:proofErr w:type="spellEnd"/>
      <w:r w:rsidRPr="004B43D9">
        <w:rPr>
          <w:rFonts w:ascii="Arial Narrow" w:hAnsi="Arial Narrow" w:cs="Tahoma"/>
          <w:sz w:val="26"/>
          <w:szCs w:val="26"/>
        </w:rPr>
        <w:t xml:space="preserve"> </w:t>
      </w:r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de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invatamant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,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sanatate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si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familie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,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munca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si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protectie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sociala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,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protectia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copilului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,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cultura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, arte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si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sport. </w:t>
      </w:r>
    </w:p>
    <w:p w:rsidR="00A64A9D" w:rsidRPr="004B43D9" w:rsidRDefault="00A64A9D" w:rsidP="00A64A9D">
      <w:pPr>
        <w:shd w:val="clear" w:color="auto" w:fill="FFFFFF"/>
        <w:spacing w:after="0" w:line="240" w:lineRule="auto"/>
        <w:ind w:firstLine="720"/>
        <w:jc w:val="both"/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</w:pPr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Se pot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depune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amendamente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la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proiectul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de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hotarare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.</w:t>
      </w:r>
    </w:p>
    <w:p w:rsidR="00A64A9D" w:rsidRPr="004B43D9" w:rsidRDefault="00A64A9D" w:rsidP="00A64A9D">
      <w:pPr>
        <w:shd w:val="clear" w:color="auto" w:fill="FFFFFF"/>
        <w:spacing w:after="0" w:line="240" w:lineRule="auto"/>
        <w:ind w:firstLine="720"/>
        <w:jc w:val="both"/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</w:pP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Materialele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vor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fi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puse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la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dispozitia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membrilor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consiliului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local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suport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de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hartie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sa</w:t>
      </w:r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u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e-mail in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functie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de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optiunea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fiecaruia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.</w:t>
      </w:r>
    </w:p>
    <w:p w:rsidR="00A64A9D" w:rsidRPr="004B43D9" w:rsidRDefault="00A64A9D" w:rsidP="00A64A9D">
      <w:pPr>
        <w:spacing w:after="0" w:line="240" w:lineRule="auto"/>
        <w:ind w:firstLine="720"/>
        <w:jc w:val="both"/>
        <w:rPr>
          <w:rFonts w:ascii="Arial Narrow" w:hAnsi="Arial Narrow" w:cs="Tahoma"/>
          <w:sz w:val="26"/>
          <w:szCs w:val="26"/>
          <w:lang w:val="es-ES"/>
        </w:rPr>
      </w:pP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Anexam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prezentului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document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,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ordinea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de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zi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>.</w:t>
      </w:r>
    </w:p>
    <w:p w:rsidR="00A64A9D" w:rsidRPr="00394B3A" w:rsidRDefault="00A64A9D" w:rsidP="00A64A9D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1D4919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color w:val="000000"/>
          <w:sz w:val="26"/>
          <w:szCs w:val="26"/>
          <w:lang w:val="fr-FR"/>
        </w:rPr>
      </w:pPr>
      <w:r w:rsidRPr="001D4919">
        <w:rPr>
          <w:rFonts w:ascii="Arial Narrow" w:hAnsi="Arial Narrow" w:cs="Tahoma"/>
          <w:b/>
          <w:color w:val="000000"/>
          <w:sz w:val="26"/>
          <w:szCs w:val="26"/>
          <w:lang w:val="fr-FR"/>
        </w:rPr>
        <w:t>SECRETAR GENERAL U.A.T.</w:t>
      </w:r>
    </w:p>
    <w:p w:rsidR="00A64A9D" w:rsidRPr="001D4919" w:rsidRDefault="00A64A9D" w:rsidP="00A64A9D">
      <w:pPr>
        <w:spacing w:after="0" w:line="240" w:lineRule="auto"/>
        <w:rPr>
          <w:rFonts w:ascii="Arial Narrow" w:hAnsi="Arial Narrow" w:cs="Tahoma"/>
          <w:color w:val="000000"/>
          <w:sz w:val="26"/>
          <w:szCs w:val="26"/>
          <w:lang w:val="fr-FR"/>
        </w:rPr>
      </w:pPr>
      <w:r>
        <w:rPr>
          <w:rFonts w:ascii="Arial Narrow" w:hAnsi="Arial Narrow" w:cs="Tahoma"/>
          <w:color w:val="000000"/>
          <w:sz w:val="26"/>
          <w:szCs w:val="26"/>
          <w:lang w:val="fr-FR"/>
        </w:rPr>
        <w:t xml:space="preserve">                                                               ISABEL JANINA ZARIOIU</w:t>
      </w:r>
    </w:p>
    <w:p w:rsidR="00A64A9D" w:rsidRPr="00394B3A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Pr="00394B3A" w:rsidRDefault="00A64A9D" w:rsidP="00A64A9D">
      <w:pPr>
        <w:tabs>
          <w:tab w:val="left" w:pos="-48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394B3A">
        <w:rPr>
          <w:rFonts w:ascii="Arial Narrow" w:hAnsi="Arial Narrow" w:cs="Tahoma"/>
          <w:b/>
          <w:sz w:val="28"/>
          <w:szCs w:val="28"/>
          <w:lang w:val="es-ES"/>
        </w:rPr>
        <w:t>JUDETUL ARGES</w:t>
      </w: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i/>
          <w:sz w:val="28"/>
          <w:szCs w:val="28"/>
          <w:lang w:val="fr-FR"/>
        </w:rPr>
      </w:pPr>
      <w:r w:rsidRPr="00394B3A">
        <w:rPr>
          <w:rFonts w:ascii="Arial Narrow" w:hAnsi="Arial Narrow" w:cs="Tahoma"/>
          <w:b/>
          <w:sz w:val="28"/>
          <w:szCs w:val="28"/>
          <w:lang w:val="es-ES"/>
        </w:rPr>
        <w:t>MUNICIPIUL CURTEA DE ARGES</w:t>
      </w:r>
    </w:p>
    <w:p w:rsidR="00A64A9D" w:rsidRDefault="00A64A9D" w:rsidP="00A64A9D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394B3A">
        <w:rPr>
          <w:rFonts w:ascii="Arial Narrow" w:hAnsi="Arial Narrow" w:cs="Tahoma"/>
          <w:b/>
          <w:sz w:val="28"/>
          <w:szCs w:val="28"/>
          <w:lang w:val="es-ES"/>
        </w:rPr>
        <w:t xml:space="preserve">CONSILIUL LOCAL          </w:t>
      </w: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  <w:r w:rsidRPr="00394B3A">
        <w:rPr>
          <w:rFonts w:ascii="Arial Narrow" w:hAnsi="Arial Narrow" w:cs="Tahoma"/>
          <w:b/>
          <w:sz w:val="28"/>
          <w:szCs w:val="28"/>
          <w:u w:val="single"/>
          <w:lang w:val="es-ES"/>
        </w:rPr>
        <w:t>ORDINE DE ZI</w:t>
      </w:r>
    </w:p>
    <w:p w:rsidR="00A64A9D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sz w:val="28"/>
          <w:szCs w:val="28"/>
          <w:lang w:val="es-ES"/>
        </w:rPr>
      </w:pP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color w:val="000000"/>
          <w:sz w:val="26"/>
          <w:szCs w:val="26"/>
        </w:rPr>
      </w:pPr>
      <w:r w:rsidRPr="00394B3A">
        <w:rPr>
          <w:rFonts w:ascii="Arial Narrow" w:hAnsi="Arial Narrow" w:cs="Tahoma"/>
          <w:b/>
          <w:bCs/>
          <w:iCs/>
          <w:sz w:val="26"/>
          <w:szCs w:val="26"/>
          <w:lang w:val="es-ES"/>
        </w:rPr>
        <w:t xml:space="preserve">1. </w:t>
      </w:r>
      <w:r w:rsidRPr="00394B3A">
        <w:rPr>
          <w:rFonts w:ascii="Arial Narrow" w:hAnsi="Arial Narrow" w:cs="Tahoma"/>
          <w:b/>
          <w:sz w:val="26"/>
          <w:szCs w:val="26"/>
          <w:lang w:val="es-ES"/>
        </w:rPr>
        <w:t xml:space="preserve">PROIECT DE HOTARARE </w:t>
      </w:r>
      <w:r w:rsidRPr="00394B3A">
        <w:rPr>
          <w:rFonts w:ascii="Arial Narrow" w:hAnsi="Arial Narrow" w:cs="Tahoma"/>
          <w:sz w:val="26"/>
          <w:szCs w:val="26"/>
          <w:lang w:val="ro-RO"/>
        </w:rPr>
        <w:t xml:space="preserve">privind </w:t>
      </w:r>
      <w:proofErr w:type="spellStart"/>
      <w:r w:rsidRPr="00394B3A">
        <w:rPr>
          <w:rFonts w:ascii="Arial Narrow" w:hAnsi="Arial Narrow" w:cs="Tahoma"/>
          <w:color w:val="000000"/>
          <w:sz w:val="26"/>
          <w:szCs w:val="26"/>
        </w:rPr>
        <w:t>desemnarea</w:t>
      </w:r>
      <w:proofErr w:type="spellEnd"/>
      <w:r w:rsidRPr="00394B3A">
        <w:rPr>
          <w:rFonts w:ascii="Arial Narrow" w:hAnsi="Arial Narrow" w:cs="Tahoma"/>
          <w:color w:val="000000"/>
          <w:sz w:val="26"/>
          <w:szCs w:val="26"/>
        </w:rPr>
        <w:t xml:space="preserve"> </w:t>
      </w:r>
      <w:proofErr w:type="spellStart"/>
      <w:r w:rsidRPr="00394B3A">
        <w:rPr>
          <w:rFonts w:ascii="Arial Narrow" w:hAnsi="Arial Narrow" w:cs="Tahoma"/>
          <w:color w:val="000000"/>
          <w:sz w:val="26"/>
          <w:szCs w:val="26"/>
        </w:rPr>
        <w:t>reprezentan</w:t>
      </w:r>
      <w:r w:rsidRPr="00394B3A">
        <w:rPr>
          <w:rFonts w:ascii="Arial Narrow" w:hAnsi="Arial Narrow" w:cs="Cambria"/>
          <w:color w:val="000000"/>
          <w:sz w:val="26"/>
          <w:szCs w:val="26"/>
        </w:rPr>
        <w:t>ț</w:t>
      </w:r>
      <w:r w:rsidRPr="00394B3A">
        <w:rPr>
          <w:rFonts w:ascii="Arial Narrow" w:hAnsi="Arial Narrow" w:cs="Tahoma"/>
          <w:color w:val="000000"/>
          <w:sz w:val="26"/>
          <w:szCs w:val="26"/>
        </w:rPr>
        <w:t>ilor</w:t>
      </w:r>
      <w:proofErr w:type="spellEnd"/>
      <w:r w:rsidRPr="00394B3A">
        <w:rPr>
          <w:rFonts w:ascii="Arial Narrow" w:hAnsi="Arial Narrow" w:cs="Tahoma"/>
          <w:color w:val="000000"/>
          <w:sz w:val="26"/>
          <w:szCs w:val="26"/>
        </w:rPr>
        <w:t xml:space="preserve"> 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>Consiliului Local Curtea de Arge</w:t>
      </w:r>
      <w:r w:rsidRPr="00394B3A">
        <w:rPr>
          <w:rFonts w:ascii="Arial Narrow" w:hAnsi="Arial Narrow" w:cs="Cambria"/>
          <w:color w:val="000000"/>
          <w:sz w:val="26"/>
          <w:szCs w:val="26"/>
          <w:lang w:val="ro-RO" w:eastAsia="ro-RO"/>
        </w:rPr>
        <w:t>ș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 xml:space="preserve"> în comisia de evaluare a probei de interviu din cadrul concursului pentru ocuparea func</w:t>
      </w:r>
      <w:r w:rsidRPr="00394B3A">
        <w:rPr>
          <w:rFonts w:ascii="Arial Narrow" w:hAnsi="Arial Narrow" w:cs="Cambria"/>
          <w:color w:val="000000"/>
          <w:sz w:val="26"/>
          <w:szCs w:val="26"/>
          <w:lang w:val="ro-RO" w:eastAsia="ro-RO"/>
        </w:rPr>
        <w:t>ț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 xml:space="preserve">iilor de director </w:t>
      </w:r>
      <w:r w:rsidRPr="00394B3A">
        <w:rPr>
          <w:rFonts w:ascii="Arial Narrow" w:hAnsi="Arial Narrow" w:cs="Cambria"/>
          <w:color w:val="000000"/>
          <w:sz w:val="26"/>
          <w:szCs w:val="26"/>
          <w:lang w:val="ro-RO" w:eastAsia="ro-RO"/>
        </w:rPr>
        <w:t>ș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>i director adjunct din unit</w:t>
      </w:r>
      <w:r w:rsidRPr="00394B3A">
        <w:rPr>
          <w:rFonts w:ascii="Arial Narrow" w:hAnsi="Arial Narrow" w:cs="Cambria"/>
          <w:color w:val="000000"/>
          <w:sz w:val="26"/>
          <w:szCs w:val="26"/>
          <w:lang w:val="ro-RO" w:eastAsia="ro-RO"/>
        </w:rPr>
        <w:t>ăț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 xml:space="preserve">ile de </w:t>
      </w:r>
      <w:r w:rsidRPr="00394B3A">
        <w:rPr>
          <w:rFonts w:ascii="Arial Narrow" w:hAnsi="Arial Narrow" w:cs="Lucida Calligraphy"/>
          <w:color w:val="000000"/>
          <w:sz w:val="26"/>
          <w:szCs w:val="26"/>
          <w:lang w:val="ro-RO" w:eastAsia="ro-RO"/>
        </w:rPr>
        <w:t>î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>nv</w:t>
      </w:r>
      <w:r w:rsidRPr="00394B3A">
        <w:rPr>
          <w:rFonts w:ascii="Arial Narrow" w:hAnsi="Arial Narrow" w:cs="Cambria"/>
          <w:color w:val="000000"/>
          <w:sz w:val="26"/>
          <w:szCs w:val="26"/>
          <w:lang w:val="ro-RO" w:eastAsia="ro-RO"/>
        </w:rPr>
        <w:t>ăță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>m</w:t>
      </w:r>
      <w:r w:rsidRPr="00394B3A">
        <w:rPr>
          <w:rFonts w:ascii="Arial Narrow" w:hAnsi="Arial Narrow" w:cs="Lucida Calligraphy"/>
          <w:color w:val="000000"/>
          <w:sz w:val="26"/>
          <w:szCs w:val="26"/>
          <w:lang w:val="ro-RO" w:eastAsia="ro-RO"/>
        </w:rPr>
        <w:t>â</w:t>
      </w:r>
      <w:r w:rsidRPr="00394B3A">
        <w:rPr>
          <w:rFonts w:ascii="Arial Narrow" w:hAnsi="Arial Narrow" w:cs="Tahoma"/>
          <w:color w:val="000000"/>
          <w:sz w:val="26"/>
          <w:szCs w:val="26"/>
          <w:lang w:val="ro-RO" w:eastAsia="ro-RO"/>
        </w:rPr>
        <w:t>nt preuniversitar de stat</w:t>
      </w:r>
    </w:p>
    <w:p w:rsidR="00A64A9D" w:rsidRPr="00394B3A" w:rsidRDefault="00A64A9D" w:rsidP="00A64A9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6"/>
          <w:szCs w:val="26"/>
          <w:lang w:val="es-ES"/>
        </w:rPr>
      </w:pPr>
      <w:r w:rsidRPr="00394B3A">
        <w:rPr>
          <w:rFonts w:ascii="Arial Narrow" w:hAnsi="Arial Narrow" w:cs="Tahoma"/>
          <w:i/>
          <w:sz w:val="26"/>
          <w:szCs w:val="26"/>
          <w:lang w:val="es-ES"/>
        </w:rPr>
        <w:t xml:space="preserve">- </w:t>
      </w:r>
      <w:proofErr w:type="spellStart"/>
      <w:r w:rsidRPr="00394B3A">
        <w:rPr>
          <w:rFonts w:ascii="Arial Narrow" w:hAnsi="Arial Narrow" w:cs="Tahoma"/>
          <w:i/>
          <w:sz w:val="26"/>
          <w:szCs w:val="26"/>
          <w:lang w:val="es-ES"/>
        </w:rPr>
        <w:t>prezinta</w:t>
      </w:r>
      <w:proofErr w:type="spellEnd"/>
      <w:r w:rsidRPr="00394B3A">
        <w:rPr>
          <w:rFonts w:ascii="Arial Narrow" w:hAnsi="Arial Narrow" w:cs="Tahoma"/>
          <w:i/>
          <w:sz w:val="26"/>
          <w:szCs w:val="26"/>
          <w:lang w:val="es-ES"/>
        </w:rPr>
        <w:t xml:space="preserve"> dl. Primar</w:t>
      </w: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sz w:val="26"/>
          <w:szCs w:val="26"/>
          <w:lang w:val="es-ES"/>
        </w:rPr>
      </w:pP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b/>
          <w:sz w:val="26"/>
          <w:szCs w:val="26"/>
          <w:lang w:val="es-ES"/>
        </w:rPr>
      </w:pP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sz w:val="26"/>
          <w:szCs w:val="26"/>
          <w:lang w:val="es-ES"/>
        </w:rPr>
      </w:pPr>
    </w:p>
    <w:p w:rsidR="00A64A9D" w:rsidRPr="00394B3A" w:rsidRDefault="00A64A9D" w:rsidP="00A64A9D">
      <w:pPr>
        <w:spacing w:after="0" w:line="240" w:lineRule="auto"/>
        <w:jc w:val="both"/>
        <w:rPr>
          <w:rFonts w:ascii="Arial Narrow" w:hAnsi="Arial Narrow" w:cs="Tahoma"/>
          <w:sz w:val="26"/>
          <w:szCs w:val="26"/>
          <w:lang w:val="es-ES"/>
        </w:rPr>
      </w:pPr>
    </w:p>
    <w:p w:rsidR="00A64A9D" w:rsidRPr="00394B3A" w:rsidRDefault="00A64A9D" w:rsidP="00A64A9D">
      <w:pPr>
        <w:spacing w:after="0" w:line="240" w:lineRule="auto"/>
        <w:jc w:val="center"/>
        <w:rPr>
          <w:rFonts w:ascii="Arial Narrow" w:hAnsi="Arial Narrow" w:cs="Tahoma"/>
          <w:sz w:val="26"/>
          <w:szCs w:val="26"/>
          <w:lang w:val="es-ES"/>
        </w:rPr>
      </w:pPr>
    </w:p>
    <w:p w:rsidR="00A64A9D" w:rsidRPr="00394B3A" w:rsidRDefault="00A64A9D" w:rsidP="00A64A9D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lang w:val="es-ES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>PRIMAR</w:t>
      </w:r>
    </w:p>
    <w:p w:rsidR="00A64A9D" w:rsidRPr="00394B3A" w:rsidRDefault="00A64A9D" w:rsidP="00A64A9D">
      <w:pPr>
        <w:spacing w:after="0" w:line="240" w:lineRule="auto"/>
        <w:jc w:val="center"/>
        <w:rPr>
          <w:rFonts w:ascii="Arial Narrow" w:hAnsi="Arial Narrow" w:cs="Tahoma"/>
          <w:sz w:val="26"/>
          <w:szCs w:val="26"/>
          <w:lang w:val="es-ES"/>
        </w:rPr>
      </w:pPr>
      <w:r w:rsidRPr="00394B3A">
        <w:rPr>
          <w:rFonts w:ascii="Arial Narrow" w:hAnsi="Arial Narrow" w:cs="Tahoma"/>
          <w:sz w:val="26"/>
          <w:szCs w:val="26"/>
          <w:lang w:val="es-ES"/>
        </w:rPr>
        <w:t xml:space="preserve">Ing. </w:t>
      </w:r>
      <w:proofErr w:type="spellStart"/>
      <w:r w:rsidRPr="00394B3A">
        <w:rPr>
          <w:rFonts w:ascii="Arial Narrow" w:hAnsi="Arial Narrow" w:cs="Tahoma"/>
          <w:sz w:val="26"/>
          <w:szCs w:val="26"/>
          <w:lang w:val="es-ES"/>
        </w:rPr>
        <w:t>Panturescu</w:t>
      </w:r>
      <w:proofErr w:type="spellEnd"/>
      <w:r w:rsidRPr="00394B3A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94B3A">
        <w:rPr>
          <w:rFonts w:ascii="Arial Narrow" w:hAnsi="Arial Narrow" w:cs="Tahoma"/>
          <w:sz w:val="26"/>
          <w:szCs w:val="26"/>
          <w:lang w:val="es-ES"/>
        </w:rPr>
        <w:t>Constantin</w:t>
      </w:r>
      <w:proofErr w:type="spellEnd"/>
    </w:p>
    <w:p w:rsidR="00A64A9D" w:rsidRPr="006C0340" w:rsidRDefault="00A64A9D" w:rsidP="00A64A9D">
      <w:pPr>
        <w:spacing w:after="0" w:line="240" w:lineRule="auto"/>
        <w:rPr>
          <w:rFonts w:ascii="Arial Narrow" w:hAnsi="Arial Narrow" w:cs="Tahoma"/>
          <w:i/>
          <w:color w:val="000000"/>
          <w:sz w:val="24"/>
          <w:szCs w:val="24"/>
          <w:lang w:val="es-ES"/>
        </w:rPr>
      </w:pPr>
    </w:p>
    <w:p w:rsidR="00A64A9D" w:rsidRPr="006C0340" w:rsidRDefault="00A64A9D" w:rsidP="00A64A9D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A64A9D" w:rsidRPr="00865C2F" w:rsidRDefault="00A64A9D" w:rsidP="00A64A9D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64A9D" w:rsidRDefault="00A64A9D" w:rsidP="00A64A9D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64A9D" w:rsidRDefault="00A64A9D" w:rsidP="00A64A9D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A64A9D">
      <w:pPr>
        <w:tabs>
          <w:tab w:val="left" w:pos="-48"/>
        </w:tabs>
        <w:spacing w:after="0" w:line="240" w:lineRule="auto"/>
        <w:jc w:val="both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sectPr w:rsidR="00173A1F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1BEC"/>
    <w:rsid w:val="000C36D4"/>
    <w:rsid w:val="000C5399"/>
    <w:rsid w:val="000C5615"/>
    <w:rsid w:val="000E2BFA"/>
    <w:rsid w:val="000F020C"/>
    <w:rsid w:val="000F0C00"/>
    <w:rsid w:val="000F28F1"/>
    <w:rsid w:val="000F74D9"/>
    <w:rsid w:val="00102E9E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3A1F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3EC4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43B8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6028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65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A36A5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4544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2125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2C0"/>
    <w:rsid w:val="006923D0"/>
    <w:rsid w:val="0069383D"/>
    <w:rsid w:val="00693B54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4D4E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3503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A9D"/>
    <w:rsid w:val="00A64F6B"/>
    <w:rsid w:val="00A65C57"/>
    <w:rsid w:val="00A67B77"/>
    <w:rsid w:val="00A720C3"/>
    <w:rsid w:val="00A73221"/>
    <w:rsid w:val="00A744B6"/>
    <w:rsid w:val="00A81BBB"/>
    <w:rsid w:val="00A82C54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E758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211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9F9"/>
    <w:rsid w:val="00BE4B39"/>
    <w:rsid w:val="00BF0FFC"/>
    <w:rsid w:val="00BF2E30"/>
    <w:rsid w:val="00BF4C45"/>
    <w:rsid w:val="00BF513B"/>
    <w:rsid w:val="00C01FC2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E011C"/>
    <w:rsid w:val="00DF124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21F9"/>
    <w:rsid w:val="00FF5F8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2CE8-EF0A-4A0D-90EB-9C549738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Microsoft account</cp:lastModifiedBy>
  <cp:revision>2</cp:revision>
  <cp:lastPrinted>2021-03-15T10:22:00Z</cp:lastPrinted>
  <dcterms:created xsi:type="dcterms:W3CDTF">2021-11-05T10:44:00Z</dcterms:created>
  <dcterms:modified xsi:type="dcterms:W3CDTF">2021-11-05T10:44:00Z</dcterms:modified>
</cp:coreProperties>
</file>